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03-06/2025/4387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Череповец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35.77.014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Череповец, Вологодская обл., г.  Череповец, ул.  М.Горького, д.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Устюжна, Вологодская область, г. Устюжна, пер. Коммунистический, д.18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Бежецк, Тверская область, г. Бежецк, пл. Советская, 5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Тверь, Тверская область, г. Тверь, ул. Коминтерна,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«Северные ворота», г. Москва, ул. Дыбенко, д. 7,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Школьная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Череповцу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Коммунистический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19-250ОПМЗ19Н-046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28ОПРЗ28К-0807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28ОПРЗ28К-0058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Краснохолмское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Краснослободская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Большая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Тверская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28ОПРЗ28К-0058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Академика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Тверской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Цанова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Бурашевское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Бурашевское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Цанова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Тверской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Академика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Новая Заря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Затверецкий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28ОПРЗ28К-0058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Тверская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Большая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Краснослободская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Краснохолмское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28ОПРЗ28К-0058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28ОПРЗ28К-0807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19-250ОПМЗ19Н-046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Коммунистический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Череповцу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Школьная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Вологодская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